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20" w:rsidRDefault="007E5E20" w:rsidP="00EF6CD9">
      <w:pPr>
        <w:pStyle w:val="Kleurrijkelijst-accent11"/>
        <w:ind w:left="0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E96D3E" w:rsidRDefault="00E96D3E" w:rsidP="00EF6CD9">
      <w:pPr>
        <w:pStyle w:val="Kleurrijkelijst-accent11"/>
        <w:ind w:left="0"/>
        <w:rPr>
          <w:rFonts w:ascii="Calibri" w:hAnsi="Calibri"/>
          <w:sz w:val="20"/>
          <w:szCs w:val="20"/>
        </w:rPr>
      </w:pPr>
    </w:p>
    <w:p w:rsidR="00E96D3E" w:rsidRDefault="00E96D3E" w:rsidP="00EF6CD9">
      <w:pPr>
        <w:pStyle w:val="Kleurrijkelijst-accent11"/>
        <w:ind w:left="0"/>
        <w:rPr>
          <w:rFonts w:ascii="Calibri" w:hAnsi="Calibri"/>
          <w:sz w:val="20"/>
          <w:szCs w:val="20"/>
        </w:rPr>
      </w:pPr>
    </w:p>
    <w:p w:rsidR="00E96D3E" w:rsidRDefault="00E96D3E" w:rsidP="00EF6CD9">
      <w:pPr>
        <w:pStyle w:val="Kleurrijkelijst-accent11"/>
        <w:ind w:left="0"/>
        <w:rPr>
          <w:rFonts w:ascii="Calibri" w:hAnsi="Calibri"/>
          <w:sz w:val="20"/>
          <w:szCs w:val="20"/>
        </w:rPr>
      </w:pPr>
    </w:p>
    <w:p w:rsidR="00EF6CD9" w:rsidRPr="0041502A" w:rsidRDefault="00EF6CD9" w:rsidP="008133E9">
      <w:pPr>
        <w:pStyle w:val="Kleurrijkelijst-accent11"/>
        <w:spacing w:line="280" w:lineRule="atLeast"/>
        <w:ind w:left="0"/>
        <w:rPr>
          <w:rFonts w:ascii="Calibri" w:hAnsi="Calibri"/>
          <w:b/>
          <w:sz w:val="22"/>
          <w:szCs w:val="20"/>
        </w:rPr>
      </w:pPr>
      <w:r w:rsidRPr="0041502A">
        <w:rPr>
          <w:rFonts w:ascii="Calibri" w:hAnsi="Calibri"/>
          <w:b/>
          <w:sz w:val="22"/>
          <w:szCs w:val="20"/>
        </w:rPr>
        <w:t xml:space="preserve">Programma ZIN </w:t>
      </w:r>
      <w:r w:rsidR="00F25C0B" w:rsidRPr="0041502A">
        <w:rPr>
          <w:rFonts w:ascii="Calibri" w:hAnsi="Calibri"/>
          <w:b/>
          <w:sz w:val="22"/>
          <w:szCs w:val="20"/>
        </w:rPr>
        <w:t>23 oktober</w:t>
      </w:r>
      <w:r w:rsidR="00AC20AD" w:rsidRPr="0041502A">
        <w:rPr>
          <w:rFonts w:ascii="Calibri" w:hAnsi="Calibri"/>
          <w:b/>
          <w:sz w:val="22"/>
          <w:szCs w:val="20"/>
        </w:rPr>
        <w:t xml:space="preserve"> </w:t>
      </w:r>
      <w:r w:rsidR="00DC4970" w:rsidRPr="0041502A">
        <w:rPr>
          <w:rFonts w:ascii="Calibri" w:hAnsi="Calibri"/>
          <w:b/>
          <w:sz w:val="22"/>
          <w:szCs w:val="20"/>
        </w:rPr>
        <w:t xml:space="preserve">2017 </w:t>
      </w:r>
      <w:r w:rsidR="00A4649F" w:rsidRPr="0041502A">
        <w:rPr>
          <w:rFonts w:ascii="Calibri" w:hAnsi="Calibri"/>
          <w:b/>
          <w:sz w:val="22"/>
          <w:szCs w:val="20"/>
        </w:rPr>
        <w:t xml:space="preserve">met als thema </w:t>
      </w:r>
      <w:proofErr w:type="spellStart"/>
      <w:r w:rsidR="00DC4970" w:rsidRPr="0041502A">
        <w:rPr>
          <w:rFonts w:ascii="Calibri" w:hAnsi="Calibri"/>
          <w:b/>
          <w:sz w:val="22"/>
          <w:szCs w:val="20"/>
        </w:rPr>
        <w:t>entrustable</w:t>
      </w:r>
      <w:proofErr w:type="spellEnd"/>
      <w:r w:rsidR="00DC4970" w:rsidRPr="0041502A">
        <w:rPr>
          <w:rFonts w:ascii="Calibri" w:hAnsi="Calibri"/>
          <w:b/>
          <w:sz w:val="22"/>
          <w:szCs w:val="20"/>
        </w:rPr>
        <w:t xml:space="preserve"> professional </w:t>
      </w:r>
      <w:proofErr w:type="spellStart"/>
      <w:r w:rsidR="00DC4970" w:rsidRPr="0041502A">
        <w:rPr>
          <w:rFonts w:ascii="Calibri" w:hAnsi="Calibri"/>
          <w:b/>
          <w:sz w:val="22"/>
          <w:szCs w:val="20"/>
        </w:rPr>
        <w:t>activity</w:t>
      </w:r>
      <w:proofErr w:type="spellEnd"/>
      <w:r w:rsidR="00DC4970" w:rsidRPr="0041502A">
        <w:rPr>
          <w:rFonts w:ascii="Calibri" w:hAnsi="Calibri"/>
          <w:b/>
          <w:sz w:val="22"/>
          <w:szCs w:val="20"/>
        </w:rPr>
        <w:t xml:space="preserve"> (EPA)</w:t>
      </w:r>
      <w:r w:rsidR="00AC20AD" w:rsidRPr="0041502A">
        <w:rPr>
          <w:rFonts w:ascii="Calibri" w:hAnsi="Calibri"/>
          <w:b/>
          <w:sz w:val="22"/>
          <w:szCs w:val="20"/>
        </w:rPr>
        <w:t xml:space="preserve"> </w:t>
      </w:r>
    </w:p>
    <w:p w:rsidR="00EE612C" w:rsidRDefault="00EE612C" w:rsidP="008133E9">
      <w:pPr>
        <w:pStyle w:val="Kleurrijkelijst-accent11"/>
        <w:spacing w:line="280" w:lineRule="atLeast"/>
        <w:ind w:left="0"/>
        <w:rPr>
          <w:rFonts w:ascii="Calibri" w:hAnsi="Calibri"/>
          <w:b/>
          <w:sz w:val="20"/>
          <w:szCs w:val="20"/>
        </w:rPr>
      </w:pPr>
    </w:p>
    <w:p w:rsidR="00A835BB" w:rsidRPr="00EE612C" w:rsidRDefault="00A835BB" w:rsidP="008133E9">
      <w:pPr>
        <w:pStyle w:val="Kleurrijkelijst-accent11"/>
        <w:spacing w:line="280" w:lineRule="atLeast"/>
        <w:ind w:left="0"/>
        <w:rPr>
          <w:rFonts w:ascii="Calibri" w:hAnsi="Calibri"/>
          <w:sz w:val="20"/>
          <w:szCs w:val="20"/>
        </w:rPr>
      </w:pPr>
    </w:p>
    <w:p w:rsidR="008133E9" w:rsidRPr="008133E9" w:rsidRDefault="008133E9" w:rsidP="008133E9">
      <w:pPr>
        <w:pStyle w:val="Kleurrijkelijst-accent11"/>
        <w:spacing w:line="280" w:lineRule="atLeast"/>
        <w:ind w:left="0"/>
        <w:rPr>
          <w:rFonts w:ascii="Calibri" w:hAnsi="Calibri"/>
          <w:b/>
          <w:sz w:val="20"/>
          <w:szCs w:val="20"/>
        </w:rPr>
      </w:pPr>
    </w:p>
    <w:p w:rsidR="00EF6CD9" w:rsidRDefault="00EF6CD9" w:rsidP="008133E9">
      <w:pPr>
        <w:pStyle w:val="Kleurrijkelijst-accent11"/>
        <w:spacing w:line="280" w:lineRule="atLeast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Het programma ziet er als volgt uit:</w:t>
      </w:r>
    </w:p>
    <w:p w:rsidR="00EE612C" w:rsidRDefault="00EE612C" w:rsidP="008133E9">
      <w:pPr>
        <w:pStyle w:val="Kleurrijkelijst-accent11"/>
        <w:spacing w:line="280" w:lineRule="atLeast"/>
        <w:ind w:left="0"/>
        <w:rPr>
          <w:rFonts w:ascii="Calibri" w:hAnsi="Calibri"/>
          <w:sz w:val="20"/>
          <w:szCs w:val="20"/>
        </w:rPr>
      </w:pPr>
    </w:p>
    <w:p w:rsidR="0037333A" w:rsidRDefault="0037333A" w:rsidP="008133E9">
      <w:pPr>
        <w:pStyle w:val="Kleurrijkelijst-accent11"/>
        <w:spacing w:line="280" w:lineRule="atLeast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8133E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30</w:t>
      </w:r>
      <w:r w:rsidR="008133E9">
        <w:rPr>
          <w:rFonts w:ascii="Calibri" w:hAnsi="Calibri" w:cs="Calibri"/>
          <w:color w:val="1F497D"/>
          <w:sz w:val="22"/>
          <w:szCs w:val="22"/>
        </w:rPr>
        <w:t>-</w:t>
      </w:r>
      <w:r w:rsidR="009E255E">
        <w:rPr>
          <w:rFonts w:ascii="Calibri" w:hAnsi="Calibri" w:cs="Calibri"/>
          <w:sz w:val="22"/>
          <w:szCs w:val="22"/>
        </w:rPr>
        <w:t>18.15</w:t>
      </w:r>
      <w:r w:rsidR="007E5E2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Ontvangst met een hapje en een drankje</w:t>
      </w:r>
    </w:p>
    <w:p w:rsidR="00C62FD5" w:rsidRDefault="00C62FD5" w:rsidP="008133E9">
      <w:pPr>
        <w:pStyle w:val="Kleurrijkelijst-accent11"/>
        <w:spacing w:line="280" w:lineRule="atLeast"/>
        <w:ind w:left="1416" w:hanging="1416"/>
        <w:rPr>
          <w:rFonts w:ascii="Calibri" w:hAnsi="Calibri" w:cs="Calibri"/>
          <w:sz w:val="22"/>
          <w:szCs w:val="22"/>
        </w:rPr>
      </w:pPr>
    </w:p>
    <w:p w:rsidR="00EE612C" w:rsidRDefault="009E255E" w:rsidP="00AC20AD">
      <w:pPr>
        <w:pStyle w:val="Kleurrijkelijst-accent11"/>
        <w:spacing w:line="280" w:lineRule="atLeast"/>
        <w:ind w:left="1416" w:hanging="14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18.15</w:t>
      </w:r>
      <w:r w:rsidR="007E5E20">
        <w:rPr>
          <w:rFonts w:ascii="Calibri" w:hAnsi="Calibri" w:cs="Calibri"/>
          <w:sz w:val="22"/>
          <w:szCs w:val="22"/>
        </w:rPr>
        <w:t>-19.00</w:t>
      </w:r>
      <w:r w:rsidR="007E5E20">
        <w:rPr>
          <w:rFonts w:ascii="Calibri" w:hAnsi="Calibri" w:cs="Calibri"/>
          <w:sz w:val="22"/>
          <w:szCs w:val="22"/>
        </w:rPr>
        <w:tab/>
      </w:r>
      <w:r w:rsidR="00AC20AD">
        <w:rPr>
          <w:rFonts w:ascii="Calibri" w:hAnsi="Calibri" w:cs="Calibri"/>
          <w:sz w:val="22"/>
          <w:szCs w:val="22"/>
        </w:rPr>
        <w:t>Toelichting</w:t>
      </w:r>
      <w:r w:rsidR="00EE612C">
        <w:rPr>
          <w:rFonts w:ascii="Calibri" w:hAnsi="Calibri" w:cs="Calibri"/>
          <w:sz w:val="22"/>
          <w:szCs w:val="22"/>
        </w:rPr>
        <w:t xml:space="preserve"> op het onderwerp van de avond</w:t>
      </w:r>
      <w:r w:rsidR="00A4649F">
        <w:rPr>
          <w:rFonts w:ascii="Calibri" w:hAnsi="Calibri" w:cs="Calibri"/>
          <w:sz w:val="22"/>
          <w:szCs w:val="22"/>
        </w:rPr>
        <w:t>:</w:t>
      </w:r>
    </w:p>
    <w:p w:rsidR="007E5E20" w:rsidRPr="00EE612C" w:rsidRDefault="00AC20AD" w:rsidP="00EE612C">
      <w:pPr>
        <w:pStyle w:val="Kleurrijkelijst-accent11"/>
        <w:spacing w:line="280" w:lineRule="atLeast"/>
        <w:ind w:left="1416"/>
        <w:rPr>
          <w:rFonts w:ascii="Calibri" w:hAnsi="Calibri" w:cs="Calibri"/>
          <w:i/>
          <w:sz w:val="18"/>
          <w:szCs w:val="18"/>
        </w:rPr>
      </w:pPr>
      <w:r w:rsidRPr="00EE612C">
        <w:rPr>
          <w:rFonts w:ascii="Calibri" w:hAnsi="Calibri" w:cs="Calibri"/>
          <w:i/>
          <w:sz w:val="18"/>
          <w:szCs w:val="18"/>
        </w:rPr>
        <w:t>Paetrick Netten</w:t>
      </w:r>
    </w:p>
    <w:p w:rsidR="00EE612C" w:rsidRDefault="00AC20AD" w:rsidP="00AC20AD">
      <w:pPr>
        <w:pStyle w:val="Kleurrijkelijst-accent11"/>
        <w:spacing w:line="280" w:lineRule="atLeast"/>
        <w:ind w:left="1416" w:hanging="14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25C0B">
        <w:rPr>
          <w:rFonts w:ascii="Calibri" w:hAnsi="Calibri" w:cs="Calibri"/>
          <w:sz w:val="22"/>
          <w:szCs w:val="22"/>
        </w:rPr>
        <w:t>EPA’s</w:t>
      </w:r>
      <w:r w:rsidR="00D76C72">
        <w:rPr>
          <w:rFonts w:ascii="Calibri" w:hAnsi="Calibri" w:cs="Calibri"/>
          <w:sz w:val="22"/>
          <w:szCs w:val="22"/>
        </w:rPr>
        <w:t>:</w:t>
      </w:r>
      <w:r w:rsidR="00F25C0B">
        <w:rPr>
          <w:rFonts w:ascii="Calibri" w:hAnsi="Calibri" w:cs="Calibri"/>
          <w:sz w:val="22"/>
          <w:szCs w:val="22"/>
        </w:rPr>
        <w:t xml:space="preserve"> achtergrond en werkwijze binnen de kindergeneeskunde</w:t>
      </w:r>
      <w:r w:rsidR="00D76C72">
        <w:rPr>
          <w:rFonts w:ascii="Calibri" w:hAnsi="Calibri" w:cs="Calibri"/>
          <w:sz w:val="22"/>
          <w:szCs w:val="22"/>
        </w:rPr>
        <w:t xml:space="preserve"> </w:t>
      </w:r>
    </w:p>
    <w:p w:rsidR="00EE612C" w:rsidRPr="00F25C0B" w:rsidRDefault="0041502A" w:rsidP="00F25C0B">
      <w:pPr>
        <w:pStyle w:val="Kleurrijkelijst-accent11"/>
        <w:spacing w:line="280" w:lineRule="atLeast"/>
        <w:ind w:left="1416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Dr. H</w:t>
      </w:r>
      <w:r w:rsidR="00F25C0B">
        <w:rPr>
          <w:rFonts w:ascii="Calibri" w:hAnsi="Calibri" w:cs="Calibri"/>
          <w:i/>
          <w:sz w:val="18"/>
          <w:szCs w:val="18"/>
        </w:rPr>
        <w:t>ein Brackel, kinderarts</w:t>
      </w:r>
      <w:r>
        <w:rPr>
          <w:rFonts w:ascii="Calibri" w:hAnsi="Calibri" w:cs="Calibri"/>
          <w:i/>
          <w:sz w:val="18"/>
          <w:szCs w:val="18"/>
        </w:rPr>
        <w:t xml:space="preserve"> Catharina Ziekenhuis Eindhoven</w:t>
      </w:r>
      <w:r w:rsidR="00F25C0B">
        <w:rPr>
          <w:rFonts w:ascii="Calibri" w:hAnsi="Calibri" w:cs="Calibri"/>
          <w:i/>
          <w:sz w:val="18"/>
          <w:szCs w:val="18"/>
        </w:rPr>
        <w:t>, opleider en auteur van Top 2020, landelijk opleidingsplan kindergeneeskunde</w:t>
      </w:r>
      <w:r w:rsidR="00EE612C">
        <w:rPr>
          <w:rFonts w:ascii="Calibri" w:hAnsi="Calibri" w:cs="Calibri"/>
          <w:sz w:val="22"/>
          <w:szCs w:val="22"/>
        </w:rPr>
        <w:t xml:space="preserve"> </w:t>
      </w:r>
    </w:p>
    <w:p w:rsidR="00C62FD5" w:rsidRDefault="00C62FD5" w:rsidP="008133E9">
      <w:pPr>
        <w:pStyle w:val="Kleurrijkelijst-accent11"/>
        <w:spacing w:line="280" w:lineRule="atLeast"/>
        <w:ind w:left="0"/>
        <w:rPr>
          <w:rFonts w:ascii="Calibri" w:hAnsi="Calibri" w:cs="Calibri"/>
          <w:sz w:val="22"/>
          <w:szCs w:val="22"/>
        </w:rPr>
      </w:pPr>
    </w:p>
    <w:p w:rsidR="0037333A" w:rsidRDefault="007E5E20" w:rsidP="008133E9">
      <w:pPr>
        <w:pStyle w:val="Kleurrijkelijst-accent11"/>
        <w:spacing w:line="280" w:lineRule="atLeast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19.00</w:t>
      </w:r>
      <w:r w:rsidR="0037333A">
        <w:rPr>
          <w:rFonts w:ascii="Calibri" w:hAnsi="Calibri" w:cs="Calibri"/>
          <w:sz w:val="22"/>
          <w:szCs w:val="22"/>
        </w:rPr>
        <w:t xml:space="preserve">-19.30        </w:t>
      </w:r>
      <w:r>
        <w:rPr>
          <w:rFonts w:ascii="Calibri" w:hAnsi="Calibri" w:cs="Calibri"/>
          <w:sz w:val="22"/>
          <w:szCs w:val="22"/>
        </w:rPr>
        <w:t>Pauzebuffet</w:t>
      </w:r>
    </w:p>
    <w:p w:rsidR="00C62FD5" w:rsidRDefault="00C62FD5" w:rsidP="00C62FD5">
      <w:pPr>
        <w:pStyle w:val="Kleurrijkelijst-accent11"/>
        <w:spacing w:line="280" w:lineRule="atLeast"/>
        <w:ind w:left="1440" w:hanging="1440"/>
        <w:rPr>
          <w:rFonts w:ascii="Calibri" w:hAnsi="Calibri" w:cs="Calibri"/>
          <w:sz w:val="22"/>
          <w:szCs w:val="22"/>
        </w:rPr>
      </w:pPr>
    </w:p>
    <w:p w:rsidR="00A1317F" w:rsidRDefault="007E5E20" w:rsidP="00A1317F">
      <w:pPr>
        <w:pStyle w:val="Kleurrijkelijst-accent11"/>
        <w:spacing w:line="280" w:lineRule="atLeast"/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19.30-21.</w:t>
      </w:r>
      <w:r w:rsidR="00D76C72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ab/>
      </w:r>
      <w:r w:rsidR="00A1317F">
        <w:rPr>
          <w:rFonts w:ascii="Calibri" w:hAnsi="Calibri" w:cs="Calibri"/>
          <w:sz w:val="22"/>
          <w:szCs w:val="22"/>
        </w:rPr>
        <w:t>Driemaal rouleren van perspectief op het onderwerp EPA’s. Ieder onderwerp wordt kort geïntroduceerd (in 5 minuten maxim</w:t>
      </w:r>
      <w:r w:rsidR="00FA5562">
        <w:rPr>
          <w:rFonts w:ascii="Calibri" w:hAnsi="Calibri" w:cs="Calibri"/>
          <w:sz w:val="22"/>
          <w:szCs w:val="22"/>
        </w:rPr>
        <w:t xml:space="preserve">aal). In iedere groep wordt </w:t>
      </w:r>
      <w:r w:rsidR="00A1317F">
        <w:rPr>
          <w:rFonts w:ascii="Calibri" w:hAnsi="Calibri" w:cs="Calibri"/>
          <w:sz w:val="22"/>
          <w:szCs w:val="22"/>
        </w:rPr>
        <w:t>vervolgens aan de hand van stellingen gediscussieerd over de volgende onderwerpen:</w:t>
      </w:r>
    </w:p>
    <w:p w:rsidR="00A1317F" w:rsidRDefault="00A1317F" w:rsidP="00A1317F">
      <w:pPr>
        <w:pStyle w:val="Kleurrijkelijst-accent11"/>
        <w:numPr>
          <w:ilvl w:val="0"/>
          <w:numId w:val="5"/>
        </w:numPr>
        <w:spacing w:line="28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EPA’s: begrijpen we wat het is en hoe dit gekoppeld wordt aan onze werkplekken. Introductie door </w:t>
      </w:r>
      <w:r w:rsidR="00FA5562">
        <w:rPr>
          <w:rFonts w:ascii="Calibri" w:hAnsi="Calibri" w:cs="Calibri"/>
          <w:sz w:val="22"/>
          <w:szCs w:val="22"/>
        </w:rPr>
        <w:t>Corry den Rooyen</w:t>
      </w:r>
    </w:p>
    <w:p w:rsidR="00A1317F" w:rsidRDefault="00A1317F" w:rsidP="00A1317F">
      <w:pPr>
        <w:pStyle w:val="Kleurrijkelijst-accent11"/>
        <w:numPr>
          <w:ilvl w:val="0"/>
          <w:numId w:val="5"/>
        </w:numPr>
        <w:spacing w:line="28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Bekwaam verklaren: wat is het, hoe werkt het en hoe kan ik het op mijn werkplek implementeren? Introductie door Gery Bos</w:t>
      </w:r>
      <w:r w:rsidR="00FA5562">
        <w:rPr>
          <w:rFonts w:ascii="Calibri" w:hAnsi="Calibri" w:cs="Calibri"/>
          <w:sz w:val="22"/>
          <w:szCs w:val="22"/>
        </w:rPr>
        <w:t>/Paul Cornelissen</w:t>
      </w:r>
    </w:p>
    <w:p w:rsidR="00A1317F" w:rsidRDefault="00A1317F" w:rsidP="00A1317F">
      <w:pPr>
        <w:pStyle w:val="Kleurrijkelijst-accent11"/>
        <w:numPr>
          <w:ilvl w:val="0"/>
          <w:numId w:val="5"/>
        </w:numPr>
        <w:spacing w:line="28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opleidingsgroep: hoe neem ik mijn collega’s hierin mee en kan ik ervoor zorgen dat zij een gefundeerde bijdrage leveren aan het proces van bekwaam verklaren? Introductie door Matthieu Rutten</w:t>
      </w:r>
    </w:p>
    <w:p w:rsidR="00A1317F" w:rsidRDefault="00A1317F" w:rsidP="00A1317F">
      <w:pPr>
        <w:pStyle w:val="Kleurrijkelijst-accent11"/>
        <w:spacing w:line="280" w:lineRule="atLeast"/>
        <w:ind w:left="1440"/>
        <w:rPr>
          <w:rFonts w:ascii="Calibri" w:hAnsi="Calibri" w:cs="Calibri"/>
          <w:sz w:val="22"/>
          <w:szCs w:val="22"/>
        </w:rPr>
      </w:pPr>
    </w:p>
    <w:p w:rsidR="00A1317F" w:rsidRDefault="00A1317F" w:rsidP="00A1317F">
      <w:pPr>
        <w:pStyle w:val="Kleurrijkelijst-accent11"/>
        <w:spacing w:line="280" w:lineRule="atLeast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iedere ronde van 20 min discussie een plenaire terugkoppeling van 10 minuten (inclusief 5 minuten introductie)</w:t>
      </w:r>
    </w:p>
    <w:p w:rsidR="00C62FD5" w:rsidRDefault="00C62FD5" w:rsidP="00A1317F">
      <w:pPr>
        <w:pStyle w:val="Kleurrijkelijst-accent11"/>
        <w:spacing w:line="280" w:lineRule="atLeast"/>
        <w:ind w:left="1440" w:hanging="1440"/>
        <w:rPr>
          <w:rFonts w:ascii="Calibri" w:hAnsi="Calibri" w:cs="Calibri"/>
          <w:sz w:val="22"/>
          <w:szCs w:val="22"/>
        </w:rPr>
      </w:pPr>
    </w:p>
    <w:p w:rsidR="00C62FD5" w:rsidRDefault="0037333A" w:rsidP="00C62FD5">
      <w:pPr>
        <w:pStyle w:val="Kleurrijkelijst-accent11"/>
        <w:spacing w:line="280" w:lineRule="atLeast"/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21.</w:t>
      </w:r>
      <w:r w:rsidR="00D76C72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>-21.</w:t>
      </w:r>
      <w:r w:rsidR="007E647B">
        <w:rPr>
          <w:rFonts w:ascii="Calibri" w:hAnsi="Calibri" w:cs="Calibri"/>
          <w:sz w:val="22"/>
          <w:szCs w:val="22"/>
        </w:rPr>
        <w:t>15</w:t>
      </w:r>
      <w:r w:rsidR="00C62FD5">
        <w:rPr>
          <w:rFonts w:ascii="Calibri" w:hAnsi="Calibri" w:cs="Calibri"/>
          <w:sz w:val="22"/>
          <w:szCs w:val="22"/>
        </w:rPr>
        <w:t xml:space="preserve"> </w:t>
      </w:r>
      <w:r w:rsidR="00C62FD5">
        <w:rPr>
          <w:rFonts w:ascii="Calibri" w:hAnsi="Calibri" w:cs="Calibri"/>
          <w:sz w:val="22"/>
          <w:szCs w:val="22"/>
        </w:rPr>
        <w:tab/>
        <w:t xml:space="preserve">Samenvatting van de discussies: waar gaan we </w:t>
      </w:r>
      <w:r w:rsidR="00D76C72">
        <w:rPr>
          <w:rFonts w:ascii="Calibri" w:hAnsi="Calibri" w:cs="Calibri"/>
          <w:sz w:val="22"/>
          <w:szCs w:val="22"/>
        </w:rPr>
        <w:t>ons als instelling op richten</w:t>
      </w:r>
      <w:r w:rsidR="00406769">
        <w:rPr>
          <w:rFonts w:ascii="Calibri" w:hAnsi="Calibri" w:cs="Calibri"/>
          <w:sz w:val="22"/>
          <w:szCs w:val="22"/>
        </w:rPr>
        <w:t xml:space="preserve">? </w:t>
      </w:r>
      <w:r w:rsidR="00A4649F">
        <w:rPr>
          <w:rFonts w:ascii="Calibri" w:hAnsi="Calibri" w:cs="Calibri"/>
          <w:sz w:val="22"/>
          <w:szCs w:val="22"/>
        </w:rPr>
        <w:t>En w</w:t>
      </w:r>
      <w:r w:rsidR="00406769">
        <w:rPr>
          <w:rFonts w:ascii="Calibri" w:hAnsi="Calibri" w:cs="Calibri"/>
          <w:sz w:val="22"/>
          <w:szCs w:val="22"/>
        </w:rPr>
        <w:t>elke activiteiten komen hier</w:t>
      </w:r>
      <w:r w:rsidR="00D76C72">
        <w:rPr>
          <w:rFonts w:ascii="Calibri" w:hAnsi="Calibri" w:cs="Calibri"/>
          <w:sz w:val="22"/>
          <w:szCs w:val="22"/>
        </w:rPr>
        <w:t>uit voort?</w:t>
      </w:r>
    </w:p>
    <w:p w:rsidR="00C62FD5" w:rsidRDefault="00C62FD5" w:rsidP="008133E9">
      <w:pPr>
        <w:pStyle w:val="Kleurrijkelijst-accent11"/>
        <w:spacing w:line="280" w:lineRule="atLeast"/>
        <w:ind w:left="0"/>
        <w:rPr>
          <w:rFonts w:ascii="Calibri" w:hAnsi="Calibri" w:cs="Calibri"/>
          <w:sz w:val="22"/>
          <w:szCs w:val="22"/>
        </w:rPr>
      </w:pPr>
    </w:p>
    <w:p w:rsidR="0037333A" w:rsidRDefault="008133E9" w:rsidP="008133E9">
      <w:pPr>
        <w:pStyle w:val="Kleurrijkelijst-accent11"/>
        <w:spacing w:line="280" w:lineRule="atLeast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21.</w:t>
      </w:r>
      <w:r w:rsidR="007E647B">
        <w:rPr>
          <w:rFonts w:ascii="Calibri" w:hAnsi="Calibri" w:cs="Calibri"/>
          <w:sz w:val="22"/>
          <w:szCs w:val="22"/>
        </w:rPr>
        <w:t>15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="007E5E20">
        <w:rPr>
          <w:rFonts w:ascii="Calibri" w:hAnsi="Calibri" w:cs="Calibri"/>
          <w:sz w:val="22"/>
          <w:szCs w:val="22"/>
        </w:rPr>
        <w:t>‘D</w:t>
      </w:r>
      <w:r w:rsidR="0037333A">
        <w:rPr>
          <w:rFonts w:ascii="Calibri" w:hAnsi="Calibri" w:cs="Calibri"/>
          <w:sz w:val="22"/>
          <w:szCs w:val="22"/>
        </w:rPr>
        <w:t xml:space="preserve">e </w:t>
      </w:r>
      <w:r w:rsidR="007E5E20">
        <w:rPr>
          <w:rFonts w:ascii="Calibri" w:hAnsi="Calibri" w:cs="Calibri"/>
          <w:sz w:val="22"/>
          <w:szCs w:val="22"/>
        </w:rPr>
        <w:t>ZIN-</w:t>
      </w:r>
      <w:r w:rsidR="0037333A">
        <w:rPr>
          <w:rFonts w:ascii="Calibri" w:hAnsi="Calibri" w:cs="Calibri"/>
          <w:sz w:val="22"/>
          <w:szCs w:val="22"/>
        </w:rPr>
        <w:t>spiegel</w:t>
      </w:r>
      <w:r w:rsidR="007E5E20">
        <w:rPr>
          <w:rFonts w:ascii="Calibri" w:hAnsi="Calibri" w:cs="Calibri"/>
          <w:sz w:val="22"/>
          <w:szCs w:val="22"/>
        </w:rPr>
        <w:t>’</w:t>
      </w:r>
      <w:r w:rsidR="0037333A">
        <w:rPr>
          <w:rFonts w:ascii="Calibri" w:hAnsi="Calibri" w:cs="Calibri"/>
          <w:sz w:val="22"/>
          <w:szCs w:val="22"/>
        </w:rPr>
        <w:t xml:space="preserve"> door </w:t>
      </w:r>
      <w:r w:rsidR="00DC4970">
        <w:rPr>
          <w:rFonts w:ascii="Calibri" w:hAnsi="Calibri" w:cs="Calibri"/>
          <w:sz w:val="22"/>
          <w:szCs w:val="22"/>
        </w:rPr>
        <w:t xml:space="preserve">dr. </w:t>
      </w:r>
      <w:r w:rsidR="00A1317F">
        <w:rPr>
          <w:rFonts w:ascii="Calibri" w:hAnsi="Calibri" w:cs="Calibri"/>
          <w:sz w:val="22"/>
          <w:szCs w:val="22"/>
        </w:rPr>
        <w:t>Hein Brackel</w:t>
      </w:r>
      <w:r w:rsidR="00EE612C">
        <w:rPr>
          <w:rFonts w:ascii="Calibri" w:hAnsi="Calibri" w:cs="Calibri"/>
          <w:sz w:val="22"/>
          <w:szCs w:val="22"/>
        </w:rPr>
        <w:t xml:space="preserve"> </w:t>
      </w:r>
      <w:r w:rsidR="0037333A">
        <w:rPr>
          <w:rFonts w:ascii="Calibri" w:hAnsi="Calibri" w:cs="Calibri"/>
          <w:sz w:val="22"/>
          <w:szCs w:val="22"/>
        </w:rPr>
        <w:t xml:space="preserve"> </w:t>
      </w:r>
    </w:p>
    <w:p w:rsidR="00C62FD5" w:rsidRDefault="00C62FD5" w:rsidP="008133E9">
      <w:pPr>
        <w:pStyle w:val="Kleurrijkelijst-accent11"/>
        <w:spacing w:line="280" w:lineRule="atLeast"/>
        <w:ind w:left="0"/>
        <w:rPr>
          <w:rFonts w:ascii="Calibri" w:hAnsi="Calibri" w:cs="Calibri"/>
          <w:sz w:val="22"/>
          <w:szCs w:val="22"/>
        </w:rPr>
      </w:pPr>
    </w:p>
    <w:p w:rsidR="007E5E20" w:rsidRDefault="007E5E20" w:rsidP="008133E9">
      <w:pPr>
        <w:pStyle w:val="Kleurrijkelijst-accent11"/>
        <w:spacing w:line="280" w:lineRule="atLeast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21.</w:t>
      </w:r>
      <w:r w:rsidR="007E647B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ab/>
      </w:r>
      <w:r w:rsidR="008133E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Borrel en nazit</w:t>
      </w:r>
    </w:p>
    <w:p w:rsidR="005F5DDF" w:rsidRDefault="005F5DDF" w:rsidP="008133E9">
      <w:pPr>
        <w:pStyle w:val="Kleurrijkelijst-accent11"/>
        <w:spacing w:line="280" w:lineRule="atLeast"/>
        <w:ind w:left="0"/>
        <w:rPr>
          <w:rFonts w:ascii="Calibri" w:hAnsi="Calibri" w:cs="Calibri"/>
          <w:sz w:val="22"/>
          <w:szCs w:val="22"/>
        </w:rPr>
      </w:pPr>
    </w:p>
    <w:p w:rsidR="005C0C4A" w:rsidRDefault="005F5DDF" w:rsidP="008133E9">
      <w:pPr>
        <w:pStyle w:val="Kleurrijkelijst-accent11"/>
        <w:spacing w:line="280" w:lineRule="atLeast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Tafels van 6 om te discussiëren: Matthieu, </w:t>
      </w:r>
      <w:r w:rsidR="00DC4970">
        <w:rPr>
          <w:rFonts w:ascii="Calibri" w:hAnsi="Calibri" w:cs="Calibri"/>
          <w:sz w:val="22"/>
          <w:szCs w:val="22"/>
        </w:rPr>
        <w:t>Paetrick</w:t>
      </w:r>
      <w:r w:rsidR="00FA5562">
        <w:rPr>
          <w:rFonts w:ascii="Calibri" w:hAnsi="Calibri" w:cs="Calibri"/>
          <w:sz w:val="22"/>
          <w:szCs w:val="22"/>
        </w:rPr>
        <w:t>, Gery, Paul</w:t>
      </w:r>
      <w:r w:rsidR="00DC49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 Corry</w:t>
      </w:r>
    </w:p>
    <w:p w:rsidR="009965AE" w:rsidRDefault="009965AE" w:rsidP="008133E9">
      <w:pPr>
        <w:pStyle w:val="Kleurrijkelijst-accent11"/>
        <w:spacing w:line="280" w:lineRule="atLeast"/>
        <w:ind w:left="0"/>
        <w:rPr>
          <w:rFonts w:ascii="Calibri" w:hAnsi="Calibri" w:cs="Calibri"/>
          <w:sz w:val="22"/>
          <w:szCs w:val="22"/>
        </w:rPr>
      </w:pPr>
    </w:p>
    <w:sectPr w:rsidR="009965AE" w:rsidSect="00525FB7">
      <w:head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98" w:rsidRDefault="00484A98" w:rsidP="007E5E20">
      <w:pPr>
        <w:spacing w:after="0"/>
      </w:pPr>
      <w:r>
        <w:separator/>
      </w:r>
    </w:p>
  </w:endnote>
  <w:endnote w:type="continuationSeparator" w:id="0">
    <w:p w:rsidR="00484A98" w:rsidRDefault="00484A98" w:rsidP="007E5E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98" w:rsidRDefault="00484A98" w:rsidP="007E5E20">
      <w:pPr>
        <w:spacing w:after="0"/>
      </w:pPr>
      <w:r>
        <w:separator/>
      </w:r>
    </w:p>
  </w:footnote>
  <w:footnote w:type="continuationSeparator" w:id="0">
    <w:p w:rsidR="00484A98" w:rsidRDefault="00484A98" w:rsidP="007E5E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DF" w:rsidRPr="00046B36" w:rsidRDefault="005F5DDF">
    <w:pPr>
      <w:pStyle w:val="Koptekst"/>
      <w:jc w:val="center"/>
      <w:rPr>
        <w:color w:val="365F91" w:themeColor="accent1" w:themeShade="BF"/>
        <w:sz w:val="36"/>
        <w:szCs w:val="36"/>
      </w:rPr>
    </w:pPr>
    <w:r>
      <w:rPr>
        <w:noProof/>
        <w:color w:val="365F91" w:themeColor="accent1" w:themeShade="BF"/>
        <w:lang w:eastAsia="nl-NL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BED497B" wp14:editId="5F10B1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334770" cy="3482975"/>
              <wp:effectExtent l="5080" t="7620" r="17145" b="381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5291 w 6418"/>
                              <a:gd name="T1" fmla="*/ 1038 h 6670"/>
                              <a:gd name="T2" fmla="*/ 5291 w 6418"/>
                              <a:gd name="T3" fmla="*/ 5845 h 6670"/>
                              <a:gd name="T4" fmla="*/ 1491 w 6418"/>
                              <a:gd name="T5" fmla="*/ 5844 h 6670"/>
                              <a:gd name="T6" fmla="*/ 1160 w 6418"/>
                              <a:gd name="T7" fmla="*/ 1741 h 6670"/>
                              <a:gd name="T8" fmla="*/ 5291 w 6418"/>
                              <a:gd name="T9" fmla="*/ 1038 h 667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alias w:val="Datum"/>
                                <w:id w:val="39232912"/>
                                <w:placeholder>
                                  <w:docPart w:val="D98B060BEAD44C8E976113654C5F6E33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7-10-23T00:00:00Z">
                                  <w:dateFormat w:val="d MMM.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5F5DDF" w:rsidRDefault="00DC4970">
                                  <w:pPr>
                                    <w:pStyle w:val="Kopteks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23 okt</w:t>
                                  </w:r>
                                  <w:r w:rsidR="00C27A1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4362,910;4362,5122;1229,5121;956,1526;4362,910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alias w:val="Datum"/>
                          <w:id w:val="39232912"/>
                          <w:placeholder>
                            <w:docPart w:val="D98B060BEAD44C8E976113654C5F6E33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10-23T00:00:00Z">
                            <w:dateFormat w:val="d MMM.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5F5DDF" w:rsidRDefault="00DC4970">
                            <w:pPr>
                              <w:pStyle w:val="Kopteks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23 okt</w:t>
                            </w:r>
                            <w:r w:rsidR="00C27A1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  <w:sz w:val="36"/>
          <w:szCs w:val="36"/>
        </w:rPr>
        <w:alias w:val="Titel"/>
        <w:id w:val="79116639"/>
        <w:placeholder>
          <w:docPart w:val="CE4107D2E542467891274E32CC119BB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A5562">
          <w:rPr>
            <w:color w:val="365F91" w:themeColor="accent1" w:themeShade="BF"/>
            <w:sz w:val="36"/>
            <w:szCs w:val="36"/>
          </w:rPr>
          <w:t>ZIN in opleiden</w:t>
        </w:r>
      </w:sdtContent>
    </w:sdt>
  </w:p>
  <w:p w:rsidR="005F5DDF" w:rsidRDefault="005F5DD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C74"/>
    <w:multiLevelType w:val="hybridMultilevel"/>
    <w:tmpl w:val="79DA189E"/>
    <w:lvl w:ilvl="0" w:tplc="A9441E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F441BF"/>
    <w:multiLevelType w:val="hybridMultilevel"/>
    <w:tmpl w:val="1F4E4C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F24369"/>
    <w:multiLevelType w:val="hybridMultilevel"/>
    <w:tmpl w:val="85CC4630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F2689"/>
    <w:multiLevelType w:val="hybridMultilevel"/>
    <w:tmpl w:val="30BAC3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D9"/>
    <w:rsid w:val="00046B36"/>
    <w:rsid w:val="000A7CA7"/>
    <w:rsid w:val="00186528"/>
    <w:rsid w:val="0026446B"/>
    <w:rsid w:val="002F2996"/>
    <w:rsid w:val="00311463"/>
    <w:rsid w:val="0037333A"/>
    <w:rsid w:val="00406769"/>
    <w:rsid w:val="0041502A"/>
    <w:rsid w:val="00484A98"/>
    <w:rsid w:val="004E63E2"/>
    <w:rsid w:val="00525FB7"/>
    <w:rsid w:val="00535297"/>
    <w:rsid w:val="00547B7D"/>
    <w:rsid w:val="00563CF3"/>
    <w:rsid w:val="005C0C4A"/>
    <w:rsid w:val="005F5DDF"/>
    <w:rsid w:val="006462F7"/>
    <w:rsid w:val="006F321A"/>
    <w:rsid w:val="007E5E20"/>
    <w:rsid w:val="007E647B"/>
    <w:rsid w:val="008003A5"/>
    <w:rsid w:val="008133E9"/>
    <w:rsid w:val="00847323"/>
    <w:rsid w:val="009474DA"/>
    <w:rsid w:val="009965AE"/>
    <w:rsid w:val="009B773E"/>
    <w:rsid w:val="009E255E"/>
    <w:rsid w:val="00A1317F"/>
    <w:rsid w:val="00A4649F"/>
    <w:rsid w:val="00A835BB"/>
    <w:rsid w:val="00AB198A"/>
    <w:rsid w:val="00AC20AD"/>
    <w:rsid w:val="00B016BA"/>
    <w:rsid w:val="00B10837"/>
    <w:rsid w:val="00BA1FA5"/>
    <w:rsid w:val="00C14C6C"/>
    <w:rsid w:val="00C27A15"/>
    <w:rsid w:val="00C62FD5"/>
    <w:rsid w:val="00D21D58"/>
    <w:rsid w:val="00D76C72"/>
    <w:rsid w:val="00D85075"/>
    <w:rsid w:val="00DC4970"/>
    <w:rsid w:val="00E124C6"/>
    <w:rsid w:val="00E644FD"/>
    <w:rsid w:val="00E96D3E"/>
    <w:rsid w:val="00EE612C"/>
    <w:rsid w:val="00EF6CD9"/>
    <w:rsid w:val="00F17D89"/>
    <w:rsid w:val="00F25C0B"/>
    <w:rsid w:val="00FA5562"/>
    <w:rsid w:val="00FF172D"/>
    <w:rsid w:val="00FF3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773E"/>
    <w:rPr>
      <w:rFonts w:ascii="Verdana" w:hAnsi="Verdana"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73664"/>
    <w:rPr>
      <w:rFonts w:ascii="Lucida Grande" w:hAnsi="Lucida Grande"/>
      <w:sz w:val="18"/>
      <w:szCs w:val="18"/>
    </w:rPr>
  </w:style>
  <w:style w:type="paragraph" w:customStyle="1" w:styleId="Kleurrijkelijst-accent11">
    <w:name w:val="Kleurrijke lijst - accent 11"/>
    <w:basedOn w:val="Standaard"/>
    <w:uiPriority w:val="34"/>
    <w:qFormat/>
    <w:rsid w:val="00EF6CD9"/>
    <w:pPr>
      <w:spacing w:after="0"/>
      <w:ind w:left="720"/>
      <w:contextualSpacing/>
    </w:pPr>
    <w:rPr>
      <w:rFonts w:ascii="Cambria" w:eastAsia="Times New Roman" w:hAnsi="Cambria" w:cs="Times New Roman"/>
      <w:sz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E5E2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E5E20"/>
    <w:rPr>
      <w:rFonts w:ascii="Verdana" w:hAnsi="Verdana"/>
      <w:sz w:val="22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E5E2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5E20"/>
    <w:rPr>
      <w:rFonts w:ascii="Verdana" w:hAnsi="Verdana"/>
      <w:sz w:val="22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773E"/>
    <w:rPr>
      <w:rFonts w:ascii="Verdana" w:hAnsi="Verdana"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73664"/>
    <w:rPr>
      <w:rFonts w:ascii="Lucida Grande" w:hAnsi="Lucida Grande"/>
      <w:sz w:val="18"/>
      <w:szCs w:val="18"/>
    </w:rPr>
  </w:style>
  <w:style w:type="paragraph" w:customStyle="1" w:styleId="Kleurrijkelijst-accent11">
    <w:name w:val="Kleurrijke lijst - accent 11"/>
    <w:basedOn w:val="Standaard"/>
    <w:uiPriority w:val="34"/>
    <w:qFormat/>
    <w:rsid w:val="00EF6CD9"/>
    <w:pPr>
      <w:spacing w:after="0"/>
      <w:ind w:left="720"/>
      <w:contextualSpacing/>
    </w:pPr>
    <w:rPr>
      <w:rFonts w:ascii="Cambria" w:eastAsia="Times New Roman" w:hAnsi="Cambria" w:cs="Times New Roman"/>
      <w:sz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E5E2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E5E20"/>
    <w:rPr>
      <w:rFonts w:ascii="Verdana" w:hAnsi="Verdana"/>
      <w:sz w:val="22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E5E2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5E20"/>
    <w:rPr>
      <w:rFonts w:ascii="Verdana" w:hAnsi="Verdana"/>
      <w:sz w:val="22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4107D2E542467891274E32CC119B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8848A1-949B-4FD8-9AB9-FE3DCD2D7FF3}"/>
      </w:docPartPr>
      <w:docPartBody>
        <w:p w:rsidR="00B9445A" w:rsidRDefault="007C5D55" w:rsidP="007C5D55">
          <w:pPr>
            <w:pStyle w:val="CE4107D2E542467891274E32CC119BB6"/>
          </w:pPr>
          <w:r>
            <w:rPr>
              <w:color w:val="365F91" w:themeColor="accent1" w:themeShade="BF"/>
            </w:rPr>
            <w:t>[Geef de titel van het document op]</w:t>
          </w:r>
        </w:p>
      </w:docPartBody>
    </w:docPart>
    <w:docPart>
      <w:docPartPr>
        <w:name w:val="D98B060BEAD44C8E976113654C5F6E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ACD66-93A5-4FBF-B415-26AF8A432921}"/>
      </w:docPartPr>
      <w:docPartBody>
        <w:p w:rsidR="00B9445A" w:rsidRDefault="007C5D55" w:rsidP="007C5D55">
          <w:pPr>
            <w:pStyle w:val="D98B060BEAD44C8E976113654C5F6E33"/>
          </w:pPr>
          <w:r>
            <w:rPr>
              <w:b/>
              <w:bCs/>
              <w:color w:val="FFFFFF" w:themeColor="background1"/>
              <w:sz w:val="20"/>
              <w:szCs w:val="20"/>
            </w:rPr>
            <w:t>[Kies de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5D55"/>
    <w:rsid w:val="00227950"/>
    <w:rsid w:val="00292F32"/>
    <w:rsid w:val="005D0DFC"/>
    <w:rsid w:val="005F4C8A"/>
    <w:rsid w:val="00762814"/>
    <w:rsid w:val="007C5D55"/>
    <w:rsid w:val="008D2BB5"/>
    <w:rsid w:val="0095467C"/>
    <w:rsid w:val="00962956"/>
    <w:rsid w:val="00B25517"/>
    <w:rsid w:val="00B9445A"/>
    <w:rsid w:val="00C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44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E4107D2E542467891274E32CC119BB6">
    <w:name w:val="CE4107D2E542467891274E32CC119BB6"/>
    <w:rsid w:val="007C5D55"/>
  </w:style>
  <w:style w:type="paragraph" w:customStyle="1" w:styleId="D98B060BEAD44C8E976113654C5F6E33">
    <w:name w:val="D98B060BEAD44C8E976113654C5F6E33"/>
    <w:rsid w:val="007C5D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2017-10-23T00:00:00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9E9029FC.dotm</Template>
  <TotalTime>0</TotalTime>
  <Pages>1</Pages>
  <Words>241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ZIN in opleiden</vt:lpstr>
    </vt:vector>
  </TitlesOfParts>
  <Company>Movation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 in opleiden</dc:title>
  <dc:creator>Corry Den Rooyen</dc:creator>
  <cp:lastModifiedBy>MoVerhoeckx</cp:lastModifiedBy>
  <cp:revision>2</cp:revision>
  <cp:lastPrinted>2014-10-17T15:15:00Z</cp:lastPrinted>
  <dcterms:created xsi:type="dcterms:W3CDTF">2017-08-17T09:39:00Z</dcterms:created>
  <dcterms:modified xsi:type="dcterms:W3CDTF">2017-08-17T09:39:00Z</dcterms:modified>
</cp:coreProperties>
</file>